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BA" w:rsidRPr="00274A18" w:rsidRDefault="006C42A8" w:rsidP="009C5A01">
      <w:pPr>
        <w:spacing w:after="240"/>
        <w:rPr>
          <w:b/>
          <w:color w:val="12909A" w:themeColor="accent2"/>
          <w:sz w:val="60"/>
          <w:szCs w:val="60"/>
        </w:rPr>
      </w:pPr>
      <w:r w:rsidRPr="00274A18">
        <w:rPr>
          <w:b/>
          <w:color w:val="12909A" w:themeColor="accent2"/>
          <w:sz w:val="60"/>
          <w:szCs w:val="60"/>
        </w:rPr>
        <w:t xml:space="preserve">How does </w:t>
      </w:r>
      <w:r w:rsidR="00451F3C">
        <w:rPr>
          <w:b/>
          <w:color w:val="12909A" w:themeColor="accent2"/>
          <w:sz w:val="60"/>
          <w:szCs w:val="60"/>
        </w:rPr>
        <w:t>ParishSOFT</w:t>
      </w:r>
      <w:r w:rsidR="00274A18" w:rsidRPr="00274A18">
        <w:rPr>
          <w:b/>
          <w:color w:val="12909A" w:themeColor="accent2"/>
          <w:sz w:val="60"/>
          <w:szCs w:val="60"/>
        </w:rPr>
        <w:t xml:space="preserve"> Giving</w:t>
      </w:r>
      <w:r w:rsidRPr="00274A18">
        <w:rPr>
          <w:b/>
          <w:color w:val="12909A" w:themeColor="accent2"/>
          <w:sz w:val="60"/>
          <w:szCs w:val="60"/>
        </w:rPr>
        <w:t xml:space="preserve"> benefit me?</w:t>
      </w:r>
    </w:p>
    <w:p w:rsidR="006C42A8" w:rsidRPr="009C5A01" w:rsidRDefault="00451F3C" w:rsidP="009C5A01">
      <w:pPr>
        <w:pStyle w:val="ListParagraph"/>
        <w:numPr>
          <w:ilvl w:val="0"/>
          <w:numId w:val="1"/>
        </w:numPr>
        <w:ind w:left="0" w:firstLine="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6C42A8" w:rsidRPr="009C5A01">
        <w:rPr>
          <w:sz w:val="52"/>
          <w:szCs w:val="56"/>
        </w:rPr>
        <w:t xml:space="preserve"> Giving is </w:t>
      </w:r>
      <w:r w:rsidR="006C42A8" w:rsidRPr="009C5A01">
        <w:rPr>
          <w:b/>
          <w:sz w:val="52"/>
          <w:szCs w:val="56"/>
        </w:rPr>
        <w:t>easy, convenient and safe.</w:t>
      </w:r>
    </w:p>
    <w:p w:rsidR="006C42A8" w:rsidRPr="009C5A01" w:rsidRDefault="00451F3C" w:rsidP="009C5A01">
      <w:pPr>
        <w:pStyle w:val="ListParagraph"/>
        <w:numPr>
          <w:ilvl w:val="0"/>
          <w:numId w:val="1"/>
        </w:numPr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9C5A01" w:rsidRPr="009C5A01">
        <w:rPr>
          <w:sz w:val="52"/>
          <w:szCs w:val="56"/>
        </w:rPr>
        <w:t xml:space="preserve"> Giving </w:t>
      </w:r>
      <w:r w:rsidR="009C5A01">
        <w:rPr>
          <w:sz w:val="52"/>
          <w:szCs w:val="56"/>
        </w:rPr>
        <w:t>a</w:t>
      </w:r>
      <w:r w:rsidR="006C42A8" w:rsidRPr="009C5A01">
        <w:rPr>
          <w:sz w:val="52"/>
          <w:szCs w:val="56"/>
        </w:rPr>
        <w:t>llows you t</w:t>
      </w:r>
      <w:r w:rsidR="009C5A01" w:rsidRPr="009C5A01">
        <w:rPr>
          <w:sz w:val="52"/>
          <w:szCs w:val="56"/>
        </w:rPr>
        <w:t xml:space="preserve">o </w:t>
      </w:r>
      <w:r w:rsidR="00274A18">
        <w:rPr>
          <w:sz w:val="52"/>
          <w:szCs w:val="56"/>
        </w:rPr>
        <w:t xml:space="preserve">give </w:t>
      </w:r>
      <w:r w:rsidR="009C5A01" w:rsidRPr="009C5A01">
        <w:rPr>
          <w:b/>
          <w:sz w:val="52"/>
          <w:szCs w:val="56"/>
        </w:rPr>
        <w:t xml:space="preserve">any amount, </w:t>
      </w:r>
      <w:r w:rsidR="009C5A01">
        <w:rPr>
          <w:b/>
          <w:sz w:val="52"/>
          <w:szCs w:val="56"/>
        </w:rPr>
        <w:br/>
      </w:r>
      <w:r w:rsidR="009C5A01" w:rsidRPr="009C5A01">
        <w:rPr>
          <w:b/>
          <w:sz w:val="52"/>
          <w:szCs w:val="56"/>
        </w:rPr>
        <w:t>anytime from any device</w:t>
      </w:r>
      <w:r w:rsidR="009C5A01" w:rsidRPr="009C5A01">
        <w:rPr>
          <w:sz w:val="52"/>
          <w:szCs w:val="56"/>
        </w:rPr>
        <w:t xml:space="preserve"> with Internet access.</w:t>
      </w:r>
    </w:p>
    <w:p w:rsidR="009C5A01" w:rsidRPr="009C5A01" w:rsidRDefault="00451F3C" w:rsidP="009C5A01">
      <w:pPr>
        <w:pStyle w:val="ListParagraph"/>
        <w:numPr>
          <w:ilvl w:val="0"/>
          <w:numId w:val="1"/>
        </w:numPr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9C5A01" w:rsidRPr="009C5A01">
        <w:rPr>
          <w:sz w:val="52"/>
          <w:szCs w:val="56"/>
        </w:rPr>
        <w:t xml:space="preserve"> Giving </w:t>
      </w:r>
      <w:r w:rsidR="009C5A01">
        <w:rPr>
          <w:b/>
          <w:sz w:val="52"/>
          <w:szCs w:val="56"/>
        </w:rPr>
        <w:t>p</w:t>
      </w:r>
      <w:r w:rsidR="009C5A01" w:rsidRPr="009C5A01">
        <w:rPr>
          <w:b/>
          <w:sz w:val="52"/>
          <w:szCs w:val="56"/>
        </w:rPr>
        <w:t xml:space="preserve">uts all offerings at your </w:t>
      </w:r>
      <w:r w:rsidR="009C5A01">
        <w:rPr>
          <w:b/>
          <w:sz w:val="52"/>
          <w:szCs w:val="56"/>
        </w:rPr>
        <w:br/>
      </w:r>
      <w:r w:rsidR="009C5A01" w:rsidRPr="009C5A01">
        <w:rPr>
          <w:b/>
          <w:sz w:val="52"/>
          <w:szCs w:val="56"/>
        </w:rPr>
        <w:t>fingertips</w:t>
      </w:r>
      <w:r w:rsidR="009C5A01" w:rsidRPr="009C5A01">
        <w:rPr>
          <w:sz w:val="52"/>
          <w:szCs w:val="56"/>
        </w:rPr>
        <w:t xml:space="preserve"> to print receipts and track pledges.</w:t>
      </w:r>
    </w:p>
    <w:p w:rsidR="006C42A8" w:rsidRPr="009C5A01" w:rsidRDefault="006C42A8" w:rsidP="003648CF">
      <w:pPr>
        <w:rPr>
          <w:sz w:val="52"/>
          <w:szCs w:val="56"/>
        </w:rPr>
      </w:pPr>
    </w:p>
    <w:p w:rsidR="006C42A8" w:rsidRPr="00274A18" w:rsidRDefault="006C42A8" w:rsidP="009C5A01">
      <w:pPr>
        <w:spacing w:after="240"/>
        <w:rPr>
          <w:b/>
          <w:color w:val="12909A" w:themeColor="accent2"/>
          <w:sz w:val="60"/>
          <w:szCs w:val="60"/>
        </w:rPr>
      </w:pPr>
      <w:r w:rsidRPr="00274A18">
        <w:rPr>
          <w:b/>
          <w:color w:val="12909A" w:themeColor="accent2"/>
          <w:sz w:val="60"/>
          <w:szCs w:val="60"/>
        </w:rPr>
        <w:t xml:space="preserve">How does </w:t>
      </w:r>
      <w:r w:rsidR="00451F3C">
        <w:rPr>
          <w:b/>
          <w:color w:val="12909A" w:themeColor="accent2"/>
          <w:sz w:val="60"/>
          <w:szCs w:val="60"/>
        </w:rPr>
        <w:t>ParishSOFT</w:t>
      </w:r>
      <w:r w:rsidR="00274A18" w:rsidRPr="00274A18">
        <w:rPr>
          <w:b/>
          <w:color w:val="12909A" w:themeColor="accent2"/>
          <w:sz w:val="60"/>
          <w:szCs w:val="60"/>
        </w:rPr>
        <w:t xml:space="preserve"> Giving</w:t>
      </w:r>
      <w:r w:rsidRPr="00274A18">
        <w:rPr>
          <w:b/>
          <w:color w:val="12909A" w:themeColor="accent2"/>
          <w:sz w:val="60"/>
          <w:szCs w:val="60"/>
        </w:rPr>
        <w:t xml:space="preserve"> help our parish?</w:t>
      </w:r>
    </w:p>
    <w:p w:rsidR="009C5A01" w:rsidRDefault="00451F3C" w:rsidP="00CF12E0">
      <w:pPr>
        <w:pStyle w:val="ListParagraph"/>
        <w:numPr>
          <w:ilvl w:val="0"/>
          <w:numId w:val="2"/>
        </w:numPr>
        <w:ind w:left="810" w:hanging="810"/>
        <w:rPr>
          <w:sz w:val="52"/>
          <w:szCs w:val="56"/>
        </w:rPr>
      </w:pPr>
      <w:r>
        <w:rPr>
          <w:sz w:val="52"/>
          <w:szCs w:val="56"/>
        </w:rPr>
        <w:t xml:space="preserve">ParishSOFT </w:t>
      </w:r>
      <w:r w:rsidR="009C5A01" w:rsidRPr="009C5A01">
        <w:rPr>
          <w:sz w:val="52"/>
          <w:szCs w:val="56"/>
        </w:rPr>
        <w:t>Giving</w:t>
      </w:r>
      <w:r w:rsidR="009C5A01" w:rsidRPr="00CF12E0">
        <w:rPr>
          <w:b/>
          <w:sz w:val="52"/>
          <w:szCs w:val="56"/>
        </w:rPr>
        <w:t xml:space="preserve"> </w:t>
      </w:r>
      <w:r w:rsidR="00CF12E0" w:rsidRPr="00CF12E0">
        <w:rPr>
          <w:b/>
          <w:sz w:val="52"/>
          <w:szCs w:val="56"/>
        </w:rPr>
        <w:t>increases the efficiency</w:t>
      </w:r>
      <w:r w:rsidR="00CF12E0">
        <w:rPr>
          <w:sz w:val="52"/>
          <w:szCs w:val="56"/>
        </w:rPr>
        <w:t xml:space="preserve"> of processing regular giving for financial planning.</w:t>
      </w:r>
    </w:p>
    <w:p w:rsidR="009C5A01" w:rsidRDefault="00451F3C" w:rsidP="003648CF">
      <w:pPr>
        <w:pStyle w:val="ListParagraph"/>
        <w:numPr>
          <w:ilvl w:val="0"/>
          <w:numId w:val="2"/>
        </w:numPr>
        <w:ind w:left="810" w:hanging="81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>
        <w:rPr>
          <w:sz w:val="52"/>
          <w:szCs w:val="56"/>
        </w:rPr>
        <w:t xml:space="preserve"> Giving allows the church to </w:t>
      </w:r>
      <w:r w:rsidR="00CF12E0" w:rsidRPr="00CF12E0">
        <w:rPr>
          <w:b/>
          <w:sz w:val="52"/>
          <w:szCs w:val="56"/>
        </w:rPr>
        <w:t>more effectively engage</w:t>
      </w:r>
      <w:r w:rsidR="00CF12E0">
        <w:rPr>
          <w:sz w:val="52"/>
          <w:szCs w:val="56"/>
        </w:rPr>
        <w:t xml:space="preserve"> with all our members and donors.</w:t>
      </w:r>
    </w:p>
    <w:p w:rsidR="00CF12E0" w:rsidRDefault="00451F3C" w:rsidP="003648CF">
      <w:pPr>
        <w:pStyle w:val="ListParagraph"/>
        <w:numPr>
          <w:ilvl w:val="0"/>
          <w:numId w:val="2"/>
        </w:numPr>
        <w:ind w:left="810" w:hanging="81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>
        <w:rPr>
          <w:sz w:val="52"/>
          <w:szCs w:val="56"/>
        </w:rPr>
        <w:t xml:space="preserve"> Giving </w:t>
      </w:r>
      <w:r w:rsidR="00CF12E0" w:rsidRPr="00CF12E0">
        <w:rPr>
          <w:b/>
          <w:sz w:val="52"/>
          <w:szCs w:val="56"/>
        </w:rPr>
        <w:t>utilizes technology</w:t>
      </w:r>
      <w:r w:rsidR="00CF12E0">
        <w:rPr>
          <w:sz w:val="52"/>
          <w:szCs w:val="56"/>
        </w:rPr>
        <w:t xml:space="preserve"> to allow us to spread God’s Word through more consistent stewardship.</w:t>
      </w:r>
    </w:p>
    <w:p w:rsidR="00250B04" w:rsidRDefault="00F67AD2" w:rsidP="00250B04">
      <w:pPr>
        <w:rPr>
          <w:sz w:val="52"/>
          <w:szCs w:val="56"/>
        </w:rPr>
      </w:pPr>
      <w:r w:rsidRPr="00F67AD2">
        <w:rPr>
          <w:b/>
          <w:noProof/>
          <w:color w:val="12909A" w:themeColor="accent2"/>
          <w:szCs w:val="60"/>
        </w:rPr>
        <w:pict>
          <v:rect id="_x0000_s1058" style="position:absolute;margin-left:45pt;margin-top:1075.5pt;width:702pt;height:100pt;z-index:-251658240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58" inset="0,0,0,0">
              <w:txbxContent>
                <w:p w:rsidR="00250B04" w:rsidRPr="00250B04" w:rsidRDefault="00DD6D04" w:rsidP="00250B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  <w:r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 xml:space="preserve">   </w:t>
                  </w:r>
                  <w:r w:rsidR="00250B04" w:rsidRPr="00250B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  <w:t>Sign up today!</w:t>
                  </w:r>
                  <w:r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  <w:t xml:space="preserve">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743F95" w:rsidRPr="00CF12E0" w:rsidRDefault="00DE38ED" w:rsidP="00743F95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yourgivingurl.com</w:t>
                  </w:r>
                </w:p>
              </w:txbxContent>
            </v:textbox>
            <w10:wrap anchorx="page" anchory="page"/>
          </v:rect>
        </w:pict>
      </w:r>
    </w:p>
    <w:p w:rsidR="00250B04" w:rsidRPr="00250B04" w:rsidRDefault="00250B04" w:rsidP="00250B04">
      <w:pPr>
        <w:rPr>
          <w:sz w:val="52"/>
          <w:szCs w:val="56"/>
        </w:rPr>
        <w:sectPr w:rsidR="00250B04" w:rsidRPr="00250B04" w:rsidSect="00DD6D04">
          <w:headerReference w:type="even" r:id="rId8"/>
          <w:headerReference w:type="default" r:id="rId9"/>
          <w:pgSz w:w="15840" w:h="24480"/>
          <w:pgMar w:top="11340" w:right="720" w:bottom="2160" w:left="720" w:header="144" w:footer="144" w:gutter="0"/>
          <w:cols w:space="720"/>
        </w:sectPr>
      </w:pPr>
    </w:p>
    <w:p w:rsidR="00CF12E0" w:rsidRPr="00274A18" w:rsidRDefault="00CF12E0" w:rsidP="00CF12E0">
      <w:pPr>
        <w:spacing w:after="240"/>
        <w:rPr>
          <w:b/>
          <w:color w:val="181D7E" w:themeColor="text2"/>
          <w:sz w:val="60"/>
          <w:szCs w:val="60"/>
        </w:rPr>
      </w:pPr>
      <w:r w:rsidRPr="00274A18">
        <w:rPr>
          <w:b/>
          <w:color w:val="181D7E" w:themeColor="text2"/>
          <w:sz w:val="60"/>
          <w:szCs w:val="60"/>
        </w:rPr>
        <w:lastRenderedPageBreak/>
        <w:t xml:space="preserve">How does </w:t>
      </w:r>
      <w:r w:rsidR="00451F3C">
        <w:rPr>
          <w:b/>
          <w:color w:val="181D7E" w:themeColor="text2"/>
          <w:sz w:val="60"/>
          <w:szCs w:val="60"/>
        </w:rPr>
        <w:t>ParishSOFT</w:t>
      </w:r>
      <w:r w:rsidR="00274A18" w:rsidRPr="00274A18">
        <w:rPr>
          <w:b/>
          <w:color w:val="181D7E" w:themeColor="text2"/>
          <w:sz w:val="60"/>
          <w:szCs w:val="60"/>
        </w:rPr>
        <w:t xml:space="preserve"> Giving</w:t>
      </w:r>
      <w:r w:rsidRPr="00274A18">
        <w:rPr>
          <w:b/>
          <w:color w:val="181D7E" w:themeColor="text2"/>
          <w:sz w:val="60"/>
          <w:szCs w:val="60"/>
        </w:rPr>
        <w:t xml:space="preserve"> benefit me?</w:t>
      </w:r>
    </w:p>
    <w:p w:rsidR="00CF12E0" w:rsidRPr="009C5A01" w:rsidRDefault="00451F3C" w:rsidP="008C700C">
      <w:pPr>
        <w:pStyle w:val="ListParagraph"/>
        <w:numPr>
          <w:ilvl w:val="0"/>
          <w:numId w:val="3"/>
        </w:numPr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 w:rsidRPr="009C5A01">
        <w:rPr>
          <w:sz w:val="52"/>
          <w:szCs w:val="56"/>
        </w:rPr>
        <w:t xml:space="preserve"> Giving is </w:t>
      </w:r>
      <w:r w:rsidR="00CF12E0" w:rsidRPr="009C5A01">
        <w:rPr>
          <w:b/>
          <w:sz w:val="52"/>
          <w:szCs w:val="56"/>
        </w:rPr>
        <w:t>easy, convenient and safe.</w:t>
      </w:r>
    </w:p>
    <w:p w:rsidR="00CF12E0" w:rsidRPr="009C5A01" w:rsidRDefault="00451F3C" w:rsidP="00CF12E0">
      <w:pPr>
        <w:pStyle w:val="ListParagraph"/>
        <w:numPr>
          <w:ilvl w:val="0"/>
          <w:numId w:val="3"/>
        </w:numPr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 w:rsidRPr="009C5A01">
        <w:rPr>
          <w:sz w:val="52"/>
          <w:szCs w:val="56"/>
        </w:rPr>
        <w:t xml:space="preserve"> Giving </w:t>
      </w:r>
      <w:r w:rsidR="00CF12E0">
        <w:rPr>
          <w:sz w:val="52"/>
          <w:szCs w:val="56"/>
        </w:rPr>
        <w:t>a</w:t>
      </w:r>
      <w:r w:rsidR="00CF12E0" w:rsidRPr="009C5A01">
        <w:rPr>
          <w:sz w:val="52"/>
          <w:szCs w:val="56"/>
        </w:rPr>
        <w:t xml:space="preserve">llows you to </w:t>
      </w:r>
      <w:r w:rsidR="00274A18">
        <w:rPr>
          <w:sz w:val="52"/>
          <w:szCs w:val="56"/>
        </w:rPr>
        <w:t xml:space="preserve">give </w:t>
      </w:r>
      <w:r w:rsidR="00CF12E0" w:rsidRPr="009C5A01">
        <w:rPr>
          <w:b/>
          <w:sz w:val="52"/>
          <w:szCs w:val="56"/>
        </w:rPr>
        <w:t xml:space="preserve">any amount, </w:t>
      </w:r>
      <w:r w:rsidR="00CF12E0">
        <w:rPr>
          <w:b/>
          <w:sz w:val="52"/>
          <w:szCs w:val="56"/>
        </w:rPr>
        <w:br/>
      </w:r>
      <w:r w:rsidR="00CF12E0" w:rsidRPr="009C5A01">
        <w:rPr>
          <w:b/>
          <w:sz w:val="52"/>
          <w:szCs w:val="56"/>
        </w:rPr>
        <w:t>anytime from any device</w:t>
      </w:r>
      <w:r w:rsidR="00CF12E0" w:rsidRPr="009C5A01">
        <w:rPr>
          <w:sz w:val="52"/>
          <w:szCs w:val="56"/>
        </w:rPr>
        <w:t xml:space="preserve"> with Internet access.</w:t>
      </w:r>
    </w:p>
    <w:p w:rsidR="00CF12E0" w:rsidRPr="009C5A01" w:rsidRDefault="00451F3C" w:rsidP="00CF12E0">
      <w:pPr>
        <w:pStyle w:val="ListParagraph"/>
        <w:numPr>
          <w:ilvl w:val="0"/>
          <w:numId w:val="3"/>
        </w:numPr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 w:rsidRPr="009C5A01">
        <w:rPr>
          <w:sz w:val="52"/>
          <w:szCs w:val="56"/>
        </w:rPr>
        <w:t xml:space="preserve"> Giving </w:t>
      </w:r>
      <w:r w:rsidR="00CF12E0">
        <w:rPr>
          <w:b/>
          <w:sz w:val="52"/>
          <w:szCs w:val="56"/>
        </w:rPr>
        <w:t>p</w:t>
      </w:r>
      <w:r w:rsidR="00CF12E0" w:rsidRPr="009C5A01">
        <w:rPr>
          <w:b/>
          <w:sz w:val="52"/>
          <w:szCs w:val="56"/>
        </w:rPr>
        <w:t xml:space="preserve">uts all offerings at your </w:t>
      </w:r>
      <w:r w:rsidR="00CF12E0">
        <w:rPr>
          <w:b/>
          <w:sz w:val="52"/>
          <w:szCs w:val="56"/>
        </w:rPr>
        <w:br/>
      </w:r>
      <w:r w:rsidR="00CF12E0" w:rsidRPr="009C5A01">
        <w:rPr>
          <w:b/>
          <w:sz w:val="52"/>
          <w:szCs w:val="56"/>
        </w:rPr>
        <w:t>fingertips</w:t>
      </w:r>
      <w:r w:rsidR="00CF12E0" w:rsidRPr="009C5A01">
        <w:rPr>
          <w:sz w:val="52"/>
          <w:szCs w:val="56"/>
        </w:rPr>
        <w:t xml:space="preserve"> to print receipts and track pledges.</w:t>
      </w:r>
    </w:p>
    <w:p w:rsidR="00CF12E0" w:rsidRPr="009C5A01" w:rsidRDefault="00CF12E0" w:rsidP="00CF12E0">
      <w:pPr>
        <w:rPr>
          <w:sz w:val="52"/>
          <w:szCs w:val="56"/>
        </w:rPr>
      </w:pPr>
    </w:p>
    <w:p w:rsidR="00CF12E0" w:rsidRPr="00274A18" w:rsidRDefault="00CF12E0" w:rsidP="00CF12E0">
      <w:pPr>
        <w:spacing w:after="240"/>
        <w:rPr>
          <w:b/>
          <w:color w:val="181D7E" w:themeColor="text2"/>
          <w:sz w:val="60"/>
          <w:szCs w:val="60"/>
        </w:rPr>
      </w:pPr>
      <w:r w:rsidRPr="00274A18">
        <w:rPr>
          <w:b/>
          <w:color w:val="181D7E" w:themeColor="text2"/>
          <w:sz w:val="60"/>
          <w:szCs w:val="60"/>
        </w:rPr>
        <w:t xml:space="preserve">How does </w:t>
      </w:r>
      <w:r w:rsidR="00451F3C">
        <w:rPr>
          <w:b/>
          <w:color w:val="181D7E" w:themeColor="text2"/>
          <w:sz w:val="60"/>
          <w:szCs w:val="60"/>
        </w:rPr>
        <w:t>ParishSOFT</w:t>
      </w:r>
      <w:r w:rsidR="00274A18" w:rsidRPr="00274A18">
        <w:rPr>
          <w:b/>
          <w:color w:val="181D7E" w:themeColor="text2"/>
          <w:sz w:val="60"/>
          <w:szCs w:val="60"/>
        </w:rPr>
        <w:t xml:space="preserve"> Giving </w:t>
      </w:r>
      <w:r w:rsidRPr="00274A18">
        <w:rPr>
          <w:b/>
          <w:color w:val="181D7E" w:themeColor="text2"/>
          <w:sz w:val="60"/>
          <w:szCs w:val="60"/>
        </w:rPr>
        <w:t>help our parish?</w:t>
      </w:r>
    </w:p>
    <w:p w:rsidR="00CF12E0" w:rsidRDefault="00451F3C" w:rsidP="008C700C">
      <w:pPr>
        <w:pStyle w:val="ListParagraph"/>
        <w:numPr>
          <w:ilvl w:val="0"/>
          <w:numId w:val="4"/>
        </w:numPr>
        <w:ind w:left="810" w:hanging="81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>
        <w:rPr>
          <w:sz w:val="52"/>
          <w:szCs w:val="56"/>
        </w:rPr>
        <w:t xml:space="preserve"> </w:t>
      </w:r>
      <w:r w:rsidR="00CF12E0" w:rsidRPr="009C5A01">
        <w:rPr>
          <w:sz w:val="52"/>
          <w:szCs w:val="56"/>
        </w:rPr>
        <w:t>Giving</w:t>
      </w:r>
      <w:r w:rsidR="00CF12E0" w:rsidRPr="00CF12E0">
        <w:rPr>
          <w:b/>
          <w:sz w:val="52"/>
          <w:szCs w:val="56"/>
        </w:rPr>
        <w:t xml:space="preserve"> increases the efficiency</w:t>
      </w:r>
      <w:r w:rsidR="00CF12E0">
        <w:rPr>
          <w:sz w:val="52"/>
          <w:szCs w:val="56"/>
        </w:rPr>
        <w:t xml:space="preserve"> of processing regular giving for financial planning.</w:t>
      </w:r>
    </w:p>
    <w:p w:rsidR="00CF12E0" w:rsidRDefault="00451F3C" w:rsidP="008C700C">
      <w:pPr>
        <w:pStyle w:val="ListParagraph"/>
        <w:numPr>
          <w:ilvl w:val="0"/>
          <w:numId w:val="4"/>
        </w:numPr>
        <w:ind w:left="810" w:hanging="81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CF12E0">
        <w:rPr>
          <w:sz w:val="52"/>
          <w:szCs w:val="56"/>
        </w:rPr>
        <w:t xml:space="preserve"> Giving allows the church to </w:t>
      </w:r>
      <w:r w:rsidR="00CF12E0" w:rsidRPr="00CF12E0">
        <w:rPr>
          <w:b/>
          <w:sz w:val="52"/>
          <w:szCs w:val="56"/>
        </w:rPr>
        <w:t>more effectively engage</w:t>
      </w:r>
      <w:r w:rsidR="00CF12E0">
        <w:rPr>
          <w:sz w:val="52"/>
          <w:szCs w:val="56"/>
        </w:rPr>
        <w:t xml:space="preserve"> with all our members and donors.</w:t>
      </w:r>
    </w:p>
    <w:p w:rsidR="00B036C0" w:rsidRDefault="00F67AD2" w:rsidP="008C700C">
      <w:pPr>
        <w:pStyle w:val="ListParagraph"/>
        <w:numPr>
          <w:ilvl w:val="0"/>
          <w:numId w:val="4"/>
        </w:numPr>
        <w:tabs>
          <w:tab w:val="left" w:pos="810"/>
        </w:tabs>
        <w:ind w:left="810" w:hanging="810"/>
        <w:rPr>
          <w:sz w:val="52"/>
          <w:szCs w:val="56"/>
        </w:rPr>
        <w:sectPr w:rsidR="00B036C0" w:rsidSect="00DD6D04">
          <w:headerReference w:type="even" r:id="rId10"/>
          <w:headerReference w:type="default" r:id="rId11"/>
          <w:pgSz w:w="15840" w:h="24480"/>
          <w:pgMar w:top="11430" w:right="720" w:bottom="2160" w:left="720" w:header="144" w:footer="144" w:gutter="0"/>
          <w:cols w:space="720"/>
        </w:sectPr>
      </w:pPr>
      <w:r w:rsidRPr="00F67AD2">
        <w:rPr>
          <w:b/>
          <w:noProof/>
          <w:color w:val="181D7E" w:themeColor="text2"/>
          <w:szCs w:val="60"/>
        </w:rPr>
        <w:pict>
          <v:rect id="_x0000_s1064" style="position:absolute;left:0;text-align:left;margin-left:45pt;margin-top:1074pt;width:702pt;height:100pt;z-index:-25165516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64" inset="0,0,0,0">
              <w:txbxContent>
                <w:p w:rsidR="00DD6D04" w:rsidRPr="00DD6D04" w:rsidRDefault="00DD6D04" w:rsidP="00DD6D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  <w:vertAlign w:val="superscript"/>
                    </w:rPr>
                    <w:t xml:space="preserve">________________ 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</w:rPr>
                    <w:t xml:space="preserve">Sign up today!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DE38ED" w:rsidRPr="00CF12E0" w:rsidRDefault="00DE38ED" w:rsidP="00DE38ED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yourgivingurl.com</w:t>
                  </w:r>
                </w:p>
                <w:p w:rsidR="00CF12E0" w:rsidRPr="00DD6D04" w:rsidRDefault="00CF12E0" w:rsidP="00DD6D04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451F3C">
        <w:rPr>
          <w:sz w:val="52"/>
          <w:szCs w:val="56"/>
        </w:rPr>
        <w:t>ParishSOFT</w:t>
      </w:r>
      <w:r w:rsidR="00CF12E0">
        <w:rPr>
          <w:sz w:val="52"/>
          <w:szCs w:val="56"/>
        </w:rPr>
        <w:t xml:space="preserve"> Giving </w:t>
      </w:r>
      <w:r w:rsidR="00CF12E0" w:rsidRPr="00CF12E0">
        <w:rPr>
          <w:b/>
          <w:sz w:val="52"/>
          <w:szCs w:val="56"/>
        </w:rPr>
        <w:t>utilizes technology</w:t>
      </w:r>
      <w:r w:rsidR="00CF12E0">
        <w:rPr>
          <w:sz w:val="52"/>
          <w:szCs w:val="56"/>
        </w:rPr>
        <w:t xml:space="preserve"> to allow us to spread God’s Word through more consistent</w:t>
      </w:r>
      <w:r w:rsidR="00B036C0">
        <w:rPr>
          <w:sz w:val="52"/>
          <w:szCs w:val="56"/>
        </w:rPr>
        <w:t xml:space="preserve"> stewardship.</w:t>
      </w:r>
    </w:p>
    <w:p w:rsidR="00B036C0" w:rsidRPr="00274A18" w:rsidRDefault="00B036C0" w:rsidP="00B036C0">
      <w:pPr>
        <w:spacing w:after="240"/>
        <w:rPr>
          <w:b/>
          <w:color w:val="000000" w:themeColor="text1"/>
          <w:sz w:val="60"/>
          <w:szCs w:val="60"/>
        </w:rPr>
      </w:pPr>
      <w:r w:rsidRPr="00274A18">
        <w:rPr>
          <w:b/>
          <w:color w:val="000000" w:themeColor="text1"/>
          <w:sz w:val="60"/>
          <w:szCs w:val="60"/>
        </w:rPr>
        <w:lastRenderedPageBreak/>
        <w:t xml:space="preserve">How does </w:t>
      </w:r>
      <w:r w:rsidR="00451F3C">
        <w:rPr>
          <w:b/>
          <w:color w:val="000000" w:themeColor="text1"/>
          <w:sz w:val="60"/>
          <w:szCs w:val="60"/>
        </w:rPr>
        <w:t>ParishSOFT</w:t>
      </w:r>
      <w:r w:rsidR="00274A18" w:rsidRPr="00274A18">
        <w:rPr>
          <w:b/>
          <w:color w:val="000000" w:themeColor="text1"/>
          <w:sz w:val="60"/>
          <w:szCs w:val="60"/>
        </w:rPr>
        <w:t xml:space="preserve"> Giving</w:t>
      </w:r>
      <w:r w:rsidRPr="00274A18">
        <w:rPr>
          <w:b/>
          <w:color w:val="000000" w:themeColor="text1"/>
          <w:sz w:val="60"/>
          <w:szCs w:val="60"/>
        </w:rPr>
        <w:t xml:space="preserve"> benefit me?</w:t>
      </w:r>
    </w:p>
    <w:p w:rsidR="00B036C0" w:rsidRPr="009C5A01" w:rsidRDefault="00451F3C" w:rsidP="00B036C0">
      <w:pPr>
        <w:pStyle w:val="ListParagraph"/>
        <w:numPr>
          <w:ilvl w:val="0"/>
          <w:numId w:val="5"/>
        </w:numPr>
        <w:tabs>
          <w:tab w:val="left" w:pos="900"/>
        </w:tabs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B036C0" w:rsidRPr="009C5A01">
        <w:rPr>
          <w:sz w:val="52"/>
          <w:szCs w:val="56"/>
        </w:rPr>
        <w:t xml:space="preserve"> Giving is </w:t>
      </w:r>
      <w:r w:rsidR="00B036C0" w:rsidRPr="009C5A01">
        <w:rPr>
          <w:b/>
          <w:sz w:val="52"/>
          <w:szCs w:val="56"/>
        </w:rPr>
        <w:t>easy, convenient and safe.</w:t>
      </w:r>
    </w:p>
    <w:p w:rsidR="00B036C0" w:rsidRPr="009C5A01" w:rsidRDefault="00451F3C" w:rsidP="00B036C0">
      <w:pPr>
        <w:pStyle w:val="ListParagraph"/>
        <w:numPr>
          <w:ilvl w:val="0"/>
          <w:numId w:val="5"/>
        </w:numPr>
        <w:tabs>
          <w:tab w:val="left" w:pos="900"/>
        </w:tabs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B036C0" w:rsidRPr="009C5A01">
        <w:rPr>
          <w:sz w:val="52"/>
          <w:szCs w:val="56"/>
        </w:rPr>
        <w:t xml:space="preserve"> Giving </w:t>
      </w:r>
      <w:r w:rsidR="00B036C0">
        <w:rPr>
          <w:sz w:val="52"/>
          <w:szCs w:val="56"/>
        </w:rPr>
        <w:t>a</w:t>
      </w:r>
      <w:r w:rsidR="00B036C0" w:rsidRPr="009C5A01">
        <w:rPr>
          <w:sz w:val="52"/>
          <w:szCs w:val="56"/>
        </w:rPr>
        <w:t xml:space="preserve">llows you to </w:t>
      </w:r>
      <w:r w:rsidR="00274A18">
        <w:rPr>
          <w:sz w:val="52"/>
          <w:szCs w:val="56"/>
        </w:rPr>
        <w:t xml:space="preserve">give </w:t>
      </w:r>
      <w:r w:rsidR="00B036C0" w:rsidRPr="009C5A01">
        <w:rPr>
          <w:b/>
          <w:sz w:val="52"/>
          <w:szCs w:val="56"/>
        </w:rPr>
        <w:t xml:space="preserve">any amount, </w:t>
      </w:r>
      <w:r w:rsidR="00B036C0">
        <w:rPr>
          <w:b/>
          <w:sz w:val="52"/>
          <w:szCs w:val="56"/>
        </w:rPr>
        <w:br/>
      </w:r>
      <w:r w:rsidR="00B036C0" w:rsidRPr="009C5A01">
        <w:rPr>
          <w:b/>
          <w:sz w:val="52"/>
          <w:szCs w:val="56"/>
        </w:rPr>
        <w:t>anytime from any device</w:t>
      </w:r>
      <w:r w:rsidR="00B036C0" w:rsidRPr="009C5A01">
        <w:rPr>
          <w:sz w:val="52"/>
          <w:szCs w:val="56"/>
        </w:rPr>
        <w:t xml:space="preserve"> with Internet access.</w:t>
      </w:r>
    </w:p>
    <w:p w:rsidR="00B036C0" w:rsidRPr="009C5A01" w:rsidRDefault="00451F3C" w:rsidP="00B036C0">
      <w:pPr>
        <w:pStyle w:val="ListParagraph"/>
        <w:numPr>
          <w:ilvl w:val="0"/>
          <w:numId w:val="5"/>
        </w:numPr>
        <w:tabs>
          <w:tab w:val="left" w:pos="900"/>
        </w:tabs>
        <w:ind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B036C0" w:rsidRPr="009C5A01">
        <w:rPr>
          <w:sz w:val="52"/>
          <w:szCs w:val="56"/>
        </w:rPr>
        <w:t xml:space="preserve"> Giving </w:t>
      </w:r>
      <w:r w:rsidR="00B036C0">
        <w:rPr>
          <w:b/>
          <w:sz w:val="52"/>
          <w:szCs w:val="56"/>
        </w:rPr>
        <w:t>p</w:t>
      </w:r>
      <w:r w:rsidR="00B036C0" w:rsidRPr="009C5A01">
        <w:rPr>
          <w:b/>
          <w:sz w:val="52"/>
          <w:szCs w:val="56"/>
        </w:rPr>
        <w:t xml:space="preserve">uts all offerings at your </w:t>
      </w:r>
      <w:r w:rsidR="00B036C0">
        <w:rPr>
          <w:b/>
          <w:sz w:val="52"/>
          <w:szCs w:val="56"/>
        </w:rPr>
        <w:br/>
      </w:r>
      <w:r w:rsidR="00B036C0" w:rsidRPr="009C5A01">
        <w:rPr>
          <w:b/>
          <w:sz w:val="52"/>
          <w:szCs w:val="56"/>
        </w:rPr>
        <w:t>fingertips</w:t>
      </w:r>
      <w:r w:rsidR="00B036C0" w:rsidRPr="009C5A01">
        <w:rPr>
          <w:sz w:val="52"/>
          <w:szCs w:val="56"/>
        </w:rPr>
        <w:t xml:space="preserve"> to print receipts and track pledges.</w:t>
      </w:r>
    </w:p>
    <w:p w:rsidR="00B036C0" w:rsidRPr="00B036C0" w:rsidRDefault="00B036C0" w:rsidP="00B036C0">
      <w:pPr>
        <w:rPr>
          <w:color w:val="000000" w:themeColor="text1"/>
          <w:sz w:val="52"/>
          <w:szCs w:val="56"/>
        </w:rPr>
      </w:pPr>
    </w:p>
    <w:p w:rsidR="00B036C0" w:rsidRPr="00274A18" w:rsidRDefault="00B036C0" w:rsidP="00B036C0">
      <w:pPr>
        <w:spacing w:after="240"/>
        <w:rPr>
          <w:b/>
          <w:color w:val="000000" w:themeColor="text1"/>
          <w:sz w:val="60"/>
          <w:szCs w:val="60"/>
        </w:rPr>
      </w:pPr>
      <w:r w:rsidRPr="00274A18">
        <w:rPr>
          <w:b/>
          <w:color w:val="000000" w:themeColor="text1"/>
          <w:sz w:val="60"/>
          <w:szCs w:val="60"/>
        </w:rPr>
        <w:t xml:space="preserve">How does </w:t>
      </w:r>
      <w:r w:rsidR="00451F3C">
        <w:rPr>
          <w:b/>
          <w:color w:val="000000" w:themeColor="text1"/>
          <w:sz w:val="60"/>
          <w:szCs w:val="60"/>
        </w:rPr>
        <w:t>ParishSOFT</w:t>
      </w:r>
      <w:r w:rsidR="00274A18" w:rsidRPr="00274A18">
        <w:rPr>
          <w:b/>
          <w:color w:val="000000" w:themeColor="text1"/>
          <w:sz w:val="60"/>
          <w:szCs w:val="60"/>
        </w:rPr>
        <w:t xml:space="preserve"> Giving </w:t>
      </w:r>
      <w:r w:rsidRPr="00274A18">
        <w:rPr>
          <w:b/>
          <w:color w:val="000000" w:themeColor="text1"/>
          <w:sz w:val="60"/>
          <w:szCs w:val="60"/>
        </w:rPr>
        <w:t>help our parish?</w:t>
      </w:r>
    </w:p>
    <w:p w:rsidR="00B036C0" w:rsidRDefault="00451F3C" w:rsidP="00B036C0">
      <w:pPr>
        <w:pStyle w:val="ListParagraph"/>
        <w:numPr>
          <w:ilvl w:val="0"/>
          <w:numId w:val="6"/>
        </w:numPr>
        <w:ind w:left="810"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B036C0">
        <w:rPr>
          <w:sz w:val="52"/>
          <w:szCs w:val="56"/>
        </w:rPr>
        <w:t xml:space="preserve"> </w:t>
      </w:r>
      <w:r w:rsidR="00B036C0" w:rsidRPr="009C5A01">
        <w:rPr>
          <w:sz w:val="52"/>
          <w:szCs w:val="56"/>
        </w:rPr>
        <w:t>Giving</w:t>
      </w:r>
      <w:r w:rsidR="00B036C0" w:rsidRPr="00CF12E0">
        <w:rPr>
          <w:b/>
          <w:sz w:val="52"/>
          <w:szCs w:val="56"/>
        </w:rPr>
        <w:t xml:space="preserve"> increases the efficiency</w:t>
      </w:r>
      <w:r w:rsidR="00B036C0">
        <w:rPr>
          <w:sz w:val="52"/>
          <w:szCs w:val="56"/>
        </w:rPr>
        <w:t xml:space="preserve"> of processing regular giving for financial planning.</w:t>
      </w:r>
    </w:p>
    <w:p w:rsidR="00B036C0" w:rsidRDefault="00451F3C" w:rsidP="00B036C0">
      <w:pPr>
        <w:pStyle w:val="ListParagraph"/>
        <w:numPr>
          <w:ilvl w:val="0"/>
          <w:numId w:val="6"/>
        </w:numPr>
        <w:ind w:left="810" w:hanging="720"/>
        <w:rPr>
          <w:sz w:val="52"/>
          <w:szCs w:val="56"/>
        </w:rPr>
      </w:pPr>
      <w:r>
        <w:rPr>
          <w:sz w:val="52"/>
          <w:szCs w:val="56"/>
        </w:rPr>
        <w:t>ParishSOFT</w:t>
      </w:r>
      <w:r w:rsidR="00B036C0">
        <w:rPr>
          <w:sz w:val="52"/>
          <w:szCs w:val="56"/>
        </w:rPr>
        <w:t xml:space="preserve"> Giving allows the church to </w:t>
      </w:r>
      <w:r w:rsidR="00B036C0" w:rsidRPr="00CF12E0">
        <w:rPr>
          <w:b/>
          <w:sz w:val="52"/>
          <w:szCs w:val="56"/>
        </w:rPr>
        <w:t>more effectively engage</w:t>
      </w:r>
      <w:r w:rsidR="00B036C0">
        <w:rPr>
          <w:sz w:val="52"/>
          <w:szCs w:val="56"/>
        </w:rPr>
        <w:t xml:space="preserve"> with all our members and donors.</w:t>
      </w:r>
    </w:p>
    <w:p w:rsidR="00B036C0" w:rsidRDefault="00F67AD2" w:rsidP="00B036C0">
      <w:pPr>
        <w:pStyle w:val="ListParagraph"/>
        <w:numPr>
          <w:ilvl w:val="0"/>
          <w:numId w:val="6"/>
        </w:numPr>
        <w:tabs>
          <w:tab w:val="left" w:pos="810"/>
        </w:tabs>
        <w:ind w:left="810" w:hanging="720"/>
        <w:rPr>
          <w:sz w:val="52"/>
          <w:szCs w:val="56"/>
        </w:rPr>
        <w:sectPr w:rsidR="00B036C0" w:rsidSect="00DD6D04">
          <w:headerReference w:type="even" r:id="rId12"/>
          <w:headerReference w:type="default" r:id="rId13"/>
          <w:pgSz w:w="15840" w:h="24480"/>
          <w:pgMar w:top="11430" w:right="720" w:bottom="2160" w:left="720" w:header="144" w:footer="144" w:gutter="0"/>
          <w:cols w:space="720"/>
        </w:sectPr>
      </w:pPr>
      <w:r w:rsidRPr="00F67AD2">
        <w:rPr>
          <w:b/>
          <w:noProof/>
          <w:color w:val="000000" w:themeColor="text1"/>
          <w:szCs w:val="60"/>
        </w:rPr>
        <w:pict>
          <v:rect id="_x0000_s1066" style="position:absolute;left:0;text-align:left;margin-left:45pt;margin-top:1074pt;width:702pt;height:100pt;z-index:-251652096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66" inset="0,0,0,0">
              <w:txbxContent>
                <w:p w:rsidR="00DD6D04" w:rsidRPr="00DD6D04" w:rsidRDefault="00DD6D04" w:rsidP="00DD6D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  <w:vertAlign w:val="superscript"/>
                    </w:rPr>
                    <w:t xml:space="preserve">________________ 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</w:rPr>
                    <w:t xml:space="preserve">Sign up today!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DE38ED" w:rsidRPr="00CF12E0" w:rsidRDefault="00DE38ED" w:rsidP="00DE38ED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yourgivingurl.com</w:t>
                  </w:r>
                </w:p>
                <w:p w:rsidR="00B036C0" w:rsidRPr="00DD6D04" w:rsidRDefault="00B036C0" w:rsidP="00DD6D04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451F3C">
        <w:rPr>
          <w:sz w:val="52"/>
          <w:szCs w:val="56"/>
        </w:rPr>
        <w:t>ParishSOFT</w:t>
      </w:r>
      <w:r w:rsidR="00B036C0">
        <w:rPr>
          <w:sz w:val="52"/>
          <w:szCs w:val="56"/>
        </w:rPr>
        <w:t xml:space="preserve"> Giving </w:t>
      </w:r>
      <w:r w:rsidR="00B036C0" w:rsidRPr="00CF12E0">
        <w:rPr>
          <w:b/>
          <w:sz w:val="52"/>
          <w:szCs w:val="56"/>
        </w:rPr>
        <w:t>utilizes technology</w:t>
      </w:r>
      <w:r w:rsidR="00B036C0">
        <w:rPr>
          <w:sz w:val="52"/>
          <w:szCs w:val="56"/>
        </w:rPr>
        <w:t xml:space="preserve"> to allow us to spread God’s Word through more consistent stewardship.</w:t>
      </w:r>
    </w:p>
    <w:p w:rsidR="00C328EF" w:rsidRDefault="00F67AD2" w:rsidP="00C328EF">
      <w:pPr>
        <w:spacing w:after="240"/>
        <w:jc w:val="center"/>
        <w:rPr>
          <w:b/>
          <w:color w:val="12909A" w:themeColor="accent2"/>
          <w:sz w:val="120"/>
          <w:szCs w:val="120"/>
        </w:rPr>
      </w:pPr>
      <w:r w:rsidRPr="00F67AD2">
        <w:rPr>
          <w:noProof/>
        </w:rPr>
        <w:lastRenderedPageBreak/>
        <w:pict>
          <v:rect id="_x0000_s1065" style="position:absolute;left:0;text-align:left;margin-left:76.5pt;margin-top:402pt;width:702pt;height:100pt;z-index:-25165414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65" inset="0,0,0,0">
              <w:txbxContent>
                <w:p w:rsidR="00C328EF" w:rsidRPr="00C328EF" w:rsidRDefault="00C328EF" w:rsidP="00C328EF">
                  <w:pPr>
                    <w:spacing w:after="240"/>
                    <w:rPr>
                      <w:b/>
                      <w:color w:val="12909A" w:themeColor="accent2"/>
                      <w:sz w:val="144"/>
                      <w:szCs w:val="120"/>
                    </w:rPr>
                  </w:pP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Easy.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Convenient. 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Safe.</w:t>
                  </w:r>
                </w:p>
                <w:p w:rsidR="00B036C0" w:rsidRPr="00C328EF" w:rsidRDefault="00B036C0" w:rsidP="00C328EF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C328EF" w:rsidRPr="00C328EF">
        <w:rPr>
          <w:b/>
          <w:color w:val="12909A" w:themeColor="accent2"/>
          <w:sz w:val="120"/>
          <w:szCs w:val="120"/>
        </w:rPr>
        <w:t>You don’t have to be in church to give.</w:t>
      </w:r>
    </w:p>
    <w:p w:rsidR="00C328EF" w:rsidRDefault="00C328EF" w:rsidP="00C328EF">
      <w:pPr>
        <w:spacing w:after="240"/>
        <w:jc w:val="center"/>
        <w:rPr>
          <w:b/>
          <w:color w:val="12909A" w:themeColor="accent2"/>
          <w:sz w:val="120"/>
          <w:szCs w:val="120"/>
        </w:rPr>
      </w:pPr>
    </w:p>
    <w:p w:rsidR="00C328EF" w:rsidRDefault="00C328EF" w:rsidP="00C328EF">
      <w:pPr>
        <w:spacing w:after="720"/>
        <w:jc w:val="center"/>
        <w:rPr>
          <w:color w:val="7F7F7F" w:themeColor="text1" w:themeTint="80"/>
          <w:szCs w:val="120"/>
        </w:rPr>
      </w:pPr>
      <w:r>
        <w:rPr>
          <w:color w:val="7F7F7F" w:themeColor="text1" w:themeTint="80"/>
          <w:szCs w:val="120"/>
        </w:rPr>
        <w:t>Start regular online offering.</w:t>
      </w:r>
    </w:p>
    <w:p w:rsidR="00C328EF" w:rsidRPr="00C328EF" w:rsidRDefault="00C328EF" w:rsidP="00C328EF">
      <w:pPr>
        <w:spacing w:after="720"/>
        <w:jc w:val="center"/>
        <w:rPr>
          <w:color w:val="7F7F7F" w:themeColor="text1" w:themeTint="80"/>
          <w:szCs w:val="120"/>
        </w:rPr>
      </w:pPr>
      <w:r>
        <w:rPr>
          <w:color w:val="7F7F7F" w:themeColor="text1" w:themeTint="80"/>
          <w:szCs w:val="120"/>
        </w:rPr>
        <w:t>Set-up o</w:t>
      </w:r>
      <w:r w:rsidRPr="00C328EF">
        <w:rPr>
          <w:color w:val="7F7F7F" w:themeColor="text1" w:themeTint="80"/>
          <w:szCs w:val="120"/>
        </w:rPr>
        <w:t xml:space="preserve">ne-time </w:t>
      </w:r>
      <w:r>
        <w:rPr>
          <w:color w:val="7F7F7F" w:themeColor="text1" w:themeTint="80"/>
          <w:szCs w:val="120"/>
        </w:rPr>
        <w:t>online donations.</w:t>
      </w:r>
    </w:p>
    <w:p w:rsidR="00C328EF" w:rsidRPr="00C328EF" w:rsidRDefault="00C328EF" w:rsidP="00C328EF">
      <w:pPr>
        <w:spacing w:after="720"/>
        <w:jc w:val="center"/>
        <w:rPr>
          <w:color w:val="7F7F7F" w:themeColor="text1" w:themeTint="80"/>
          <w:szCs w:val="120"/>
        </w:rPr>
      </w:pPr>
      <w:r w:rsidRPr="00C328EF">
        <w:rPr>
          <w:b/>
          <w:color w:val="7F7F7F" w:themeColor="text1" w:themeTint="80"/>
          <w:szCs w:val="120"/>
          <w:u w:val="single"/>
        </w:rPr>
        <w:t>No registration</w:t>
      </w:r>
      <w:r>
        <w:rPr>
          <w:color w:val="7F7F7F" w:themeColor="text1" w:themeTint="80"/>
          <w:szCs w:val="120"/>
        </w:rPr>
        <w:t xml:space="preserve"> required to give online.</w:t>
      </w:r>
    </w:p>
    <w:p w:rsidR="00CF12E0" w:rsidRPr="00B036C0" w:rsidRDefault="00F67AD2" w:rsidP="00B036C0">
      <w:pPr>
        <w:tabs>
          <w:tab w:val="left" w:pos="810"/>
        </w:tabs>
        <w:rPr>
          <w:sz w:val="52"/>
          <w:szCs w:val="56"/>
        </w:rPr>
        <w:sectPr w:rsidR="00CF12E0" w:rsidRPr="00B036C0" w:rsidSect="00B036C0">
          <w:headerReference w:type="default" r:id="rId14"/>
          <w:pgSz w:w="15840" w:h="24480"/>
          <w:pgMar w:top="11790" w:right="720" w:bottom="2160" w:left="720" w:header="144" w:footer="144" w:gutter="0"/>
          <w:cols w:space="720"/>
          <w:docGrid w:linePitch="979"/>
        </w:sectPr>
      </w:pPr>
      <w:r>
        <w:rPr>
          <w:noProof/>
          <w:sz w:val="52"/>
          <w:szCs w:val="56"/>
        </w:rPr>
        <w:pict>
          <v:rect id="_x0000_s1069" style="position:absolute;margin-left:43.5pt;margin-top:1087.5pt;width:702pt;height:100pt;z-index:-251651072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69" inset="0,0,0,0">
              <w:txbxContent>
                <w:p w:rsidR="00DD6D04" w:rsidRPr="00250B04" w:rsidRDefault="00DD6D04" w:rsidP="00DD6D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  <w:r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 xml:space="preserve">   </w:t>
                  </w:r>
                  <w:r w:rsidRPr="00250B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  <w:t>Sign up today!</w:t>
                  </w:r>
                  <w:r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</w:rPr>
                    <w:t xml:space="preserve">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2909A" w:themeColor="accen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6C7EB7" w:rsidRPr="00CF12E0" w:rsidRDefault="006C7EB7" w:rsidP="006C7EB7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 w:rsidRPr="00CF12E0"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[yourgivingurl.com]</w:t>
                  </w:r>
                </w:p>
                <w:p w:rsidR="00C328EF" w:rsidRPr="00DD6D04" w:rsidRDefault="00C328EF" w:rsidP="00DD6D04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</w:p>
    <w:p w:rsidR="00B52209" w:rsidRPr="00B52209" w:rsidRDefault="00F67AD2" w:rsidP="00B52209">
      <w:pPr>
        <w:spacing w:after="240"/>
        <w:jc w:val="center"/>
        <w:rPr>
          <w:b/>
          <w:color w:val="181D7E" w:themeColor="text2"/>
          <w:sz w:val="120"/>
          <w:szCs w:val="120"/>
        </w:rPr>
      </w:pPr>
      <w:r>
        <w:rPr>
          <w:b/>
          <w:noProof/>
          <w:color w:val="181D7E" w:themeColor="text2"/>
          <w:sz w:val="120"/>
          <w:szCs w:val="120"/>
        </w:rPr>
        <w:lastRenderedPageBreak/>
        <w:pict>
          <v:rect id="_x0000_s1072" style="position:absolute;left:0;text-align:left;margin-left:91.5pt;margin-top:397.5pt;width:702pt;height:100pt;z-index:-25164902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72" inset="0,0,0,0">
              <w:txbxContent>
                <w:p w:rsidR="00B52209" w:rsidRPr="00C328EF" w:rsidRDefault="00B52209" w:rsidP="00B52209">
                  <w:pPr>
                    <w:spacing w:after="240"/>
                    <w:rPr>
                      <w:b/>
                      <w:color w:val="12909A" w:themeColor="accent2"/>
                      <w:sz w:val="144"/>
                      <w:szCs w:val="120"/>
                    </w:rPr>
                  </w:pP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Easy.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Convenient. 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Safe.</w:t>
                  </w:r>
                </w:p>
                <w:p w:rsidR="00B52209" w:rsidRPr="00C328EF" w:rsidRDefault="00B52209" w:rsidP="00B52209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B52209" w:rsidRPr="00B52209">
        <w:rPr>
          <w:b/>
          <w:color w:val="181D7E" w:themeColor="text2"/>
          <w:sz w:val="120"/>
          <w:szCs w:val="120"/>
        </w:rPr>
        <w:t>You don’t have to be in church to give.</w:t>
      </w:r>
    </w:p>
    <w:p w:rsidR="00B52209" w:rsidRDefault="00B52209" w:rsidP="00B52209">
      <w:pPr>
        <w:spacing w:after="240"/>
        <w:jc w:val="center"/>
        <w:rPr>
          <w:b/>
          <w:color w:val="12909A" w:themeColor="accent2"/>
          <w:sz w:val="120"/>
          <w:szCs w:val="120"/>
        </w:rPr>
      </w:pPr>
    </w:p>
    <w:p w:rsidR="00B52209" w:rsidRDefault="00B52209" w:rsidP="00B52209">
      <w:pPr>
        <w:spacing w:after="720"/>
        <w:jc w:val="center"/>
        <w:rPr>
          <w:color w:val="7F7F7F" w:themeColor="text1" w:themeTint="80"/>
          <w:szCs w:val="120"/>
        </w:rPr>
      </w:pPr>
      <w:r>
        <w:rPr>
          <w:color w:val="7F7F7F" w:themeColor="text1" w:themeTint="80"/>
          <w:szCs w:val="120"/>
        </w:rPr>
        <w:t>Start regular online offering.</w:t>
      </w:r>
    </w:p>
    <w:p w:rsidR="00B52209" w:rsidRPr="00C328EF" w:rsidRDefault="00B52209" w:rsidP="00B52209">
      <w:pPr>
        <w:spacing w:after="720"/>
        <w:jc w:val="center"/>
        <w:rPr>
          <w:color w:val="7F7F7F" w:themeColor="text1" w:themeTint="80"/>
          <w:szCs w:val="120"/>
        </w:rPr>
      </w:pPr>
      <w:r>
        <w:rPr>
          <w:color w:val="7F7F7F" w:themeColor="text1" w:themeTint="80"/>
          <w:szCs w:val="120"/>
        </w:rPr>
        <w:t>Set-up o</w:t>
      </w:r>
      <w:r w:rsidRPr="00C328EF">
        <w:rPr>
          <w:color w:val="7F7F7F" w:themeColor="text1" w:themeTint="80"/>
          <w:szCs w:val="120"/>
        </w:rPr>
        <w:t xml:space="preserve">ne-time </w:t>
      </w:r>
      <w:r>
        <w:rPr>
          <w:color w:val="7F7F7F" w:themeColor="text1" w:themeTint="80"/>
          <w:szCs w:val="120"/>
        </w:rPr>
        <w:t>online donations.</w:t>
      </w:r>
    </w:p>
    <w:p w:rsidR="00B52209" w:rsidRDefault="00F67AD2" w:rsidP="00B52209">
      <w:pPr>
        <w:spacing w:after="720"/>
        <w:jc w:val="center"/>
        <w:rPr>
          <w:color w:val="7F7F7F" w:themeColor="text1" w:themeTint="80"/>
          <w:szCs w:val="120"/>
        </w:rPr>
        <w:sectPr w:rsidR="00B52209" w:rsidSect="003648CF">
          <w:headerReference w:type="default" r:id="rId15"/>
          <w:pgSz w:w="15840" w:h="24480"/>
          <w:pgMar w:top="11790" w:right="720" w:bottom="2160" w:left="720" w:header="144" w:footer="144" w:gutter="0"/>
          <w:cols w:space="720"/>
          <w:docGrid w:linePitch="360"/>
        </w:sectPr>
      </w:pPr>
      <w:r w:rsidRPr="00F67AD2">
        <w:rPr>
          <w:b/>
          <w:noProof/>
          <w:color w:val="7F7F7F" w:themeColor="text1" w:themeTint="80"/>
          <w:szCs w:val="120"/>
          <w:u w:val="single"/>
        </w:rPr>
        <w:pict>
          <v:rect id="_x0000_s1074" style="position:absolute;left:0;text-align:left;margin-left:46.5pt;margin-top:1084.5pt;width:702pt;height:100pt;z-index:-251648000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74" inset="0,0,0,0">
              <w:txbxContent>
                <w:p w:rsidR="00DD6D04" w:rsidRPr="00DD6D04" w:rsidRDefault="00DD6D04" w:rsidP="00DD6D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  <w:vertAlign w:val="superscript"/>
                    </w:rPr>
                    <w:t xml:space="preserve">________________ 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</w:rPr>
                    <w:t xml:space="preserve">Sign up today!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181D7E" w:themeColor="text2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6C7EB7" w:rsidRPr="00CF12E0" w:rsidRDefault="006C7EB7" w:rsidP="006C7EB7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 w:rsidRPr="00CF12E0"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[yourgivingurl.com]</w:t>
                  </w:r>
                </w:p>
                <w:p w:rsidR="00B52209" w:rsidRPr="00DD6D04" w:rsidRDefault="00B52209" w:rsidP="00DD6D04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B52209" w:rsidRPr="00C328EF">
        <w:rPr>
          <w:b/>
          <w:color w:val="7F7F7F" w:themeColor="text1" w:themeTint="80"/>
          <w:szCs w:val="120"/>
          <w:u w:val="single"/>
        </w:rPr>
        <w:t>No registration</w:t>
      </w:r>
      <w:r w:rsidR="00B52209">
        <w:rPr>
          <w:color w:val="7F7F7F" w:themeColor="text1" w:themeTint="80"/>
          <w:szCs w:val="120"/>
        </w:rPr>
        <w:t xml:space="preserve"> required to give online.</w:t>
      </w:r>
    </w:p>
    <w:p w:rsidR="00B52209" w:rsidRDefault="00F67AD2" w:rsidP="00B52209">
      <w:pPr>
        <w:spacing w:after="720"/>
        <w:jc w:val="center"/>
        <w:rPr>
          <w:b/>
          <w:color w:val="000000" w:themeColor="text1"/>
          <w:sz w:val="120"/>
          <w:szCs w:val="120"/>
        </w:rPr>
      </w:pPr>
      <w:r w:rsidRPr="00F67AD2">
        <w:rPr>
          <w:noProof/>
          <w:sz w:val="56"/>
          <w:szCs w:val="56"/>
        </w:rPr>
        <w:lastRenderedPageBreak/>
        <w:pict>
          <v:rect id="_x0000_s1070" style="position:absolute;left:0;text-align:left;margin-left:85.5pt;margin-top:400.5pt;width:702pt;height:100pt;z-index:-25165004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70" inset="0,0,0,0">
              <w:txbxContent>
                <w:p w:rsidR="00B52209" w:rsidRPr="00C328EF" w:rsidRDefault="00B52209" w:rsidP="00B52209">
                  <w:pPr>
                    <w:spacing w:after="240"/>
                    <w:rPr>
                      <w:b/>
                      <w:color w:val="12909A" w:themeColor="accent2"/>
                      <w:sz w:val="144"/>
                      <w:szCs w:val="120"/>
                    </w:rPr>
                  </w:pP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Easy.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Convenient. </w:t>
                  </w:r>
                  <w:r>
                    <w:rPr>
                      <w:b/>
                      <w:color w:val="FFFFFF" w:themeColor="background1"/>
                      <w:sz w:val="96"/>
                      <w:szCs w:val="120"/>
                    </w:rPr>
                    <w:t xml:space="preserve"> </w:t>
                  </w:r>
                  <w:r w:rsidRPr="00C328EF">
                    <w:rPr>
                      <w:b/>
                      <w:color w:val="FFFFFF" w:themeColor="background1"/>
                      <w:sz w:val="96"/>
                      <w:szCs w:val="120"/>
                    </w:rPr>
                    <w:t>Safe.</w:t>
                  </w:r>
                </w:p>
                <w:p w:rsidR="00B52209" w:rsidRPr="00C328EF" w:rsidRDefault="00B52209" w:rsidP="00B52209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  <w:r w:rsidR="00B52209" w:rsidRPr="00B52209">
        <w:rPr>
          <w:b/>
          <w:color w:val="000000" w:themeColor="text1"/>
          <w:sz w:val="120"/>
          <w:szCs w:val="120"/>
        </w:rPr>
        <w:t>You don’t have to be in church to give.</w:t>
      </w:r>
    </w:p>
    <w:p w:rsidR="00B52209" w:rsidRPr="00B52209" w:rsidRDefault="00B52209" w:rsidP="00B52209">
      <w:pPr>
        <w:jc w:val="center"/>
        <w:rPr>
          <w:b/>
          <w:color w:val="000000" w:themeColor="text1"/>
          <w:sz w:val="96"/>
          <w:szCs w:val="120"/>
        </w:rPr>
      </w:pPr>
    </w:p>
    <w:p w:rsidR="00B52209" w:rsidRPr="00B52209" w:rsidRDefault="00B52209" w:rsidP="00B52209">
      <w:pPr>
        <w:spacing w:after="720"/>
        <w:jc w:val="center"/>
        <w:rPr>
          <w:color w:val="7F7F7F" w:themeColor="text1" w:themeTint="80"/>
          <w:szCs w:val="120"/>
        </w:rPr>
      </w:pPr>
      <w:r w:rsidRPr="00B52209">
        <w:rPr>
          <w:color w:val="7F7F7F" w:themeColor="text1" w:themeTint="80"/>
          <w:szCs w:val="120"/>
        </w:rPr>
        <w:t>Start regular online offering.</w:t>
      </w:r>
    </w:p>
    <w:p w:rsidR="00B52209" w:rsidRPr="00B52209" w:rsidRDefault="00B52209" w:rsidP="00B52209">
      <w:pPr>
        <w:spacing w:after="720"/>
        <w:jc w:val="center"/>
        <w:rPr>
          <w:color w:val="7F7F7F" w:themeColor="text1" w:themeTint="80"/>
          <w:szCs w:val="120"/>
        </w:rPr>
      </w:pPr>
      <w:r w:rsidRPr="00B52209">
        <w:rPr>
          <w:color w:val="7F7F7F" w:themeColor="text1" w:themeTint="80"/>
          <w:szCs w:val="120"/>
        </w:rPr>
        <w:t>Set-up one-time online donations.</w:t>
      </w:r>
    </w:p>
    <w:p w:rsidR="00B52209" w:rsidRPr="00C328EF" w:rsidRDefault="00B52209" w:rsidP="00B52209">
      <w:pPr>
        <w:spacing w:after="720"/>
        <w:jc w:val="center"/>
        <w:rPr>
          <w:color w:val="7F7F7F" w:themeColor="text1" w:themeTint="80"/>
          <w:szCs w:val="120"/>
        </w:rPr>
      </w:pPr>
      <w:r w:rsidRPr="00B52209">
        <w:rPr>
          <w:color w:val="7F7F7F" w:themeColor="text1" w:themeTint="80"/>
          <w:szCs w:val="120"/>
        </w:rPr>
        <w:t>No registration required to give online.</w:t>
      </w:r>
    </w:p>
    <w:p w:rsidR="009C5A01" w:rsidRPr="006C42A8" w:rsidRDefault="00F67AD2" w:rsidP="003648CF">
      <w:pPr>
        <w:rPr>
          <w:sz w:val="56"/>
          <w:szCs w:val="56"/>
        </w:rPr>
      </w:pPr>
      <w:r>
        <w:rPr>
          <w:noProof/>
          <w:sz w:val="56"/>
          <w:szCs w:val="56"/>
        </w:rPr>
        <w:pict>
          <v:rect id="_x0000_s1063" style="position:absolute;margin-left:57pt;margin-top:1083pt;width:702pt;height:100pt;z-index:-251657216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63" inset="0,0,0,0">
              <w:txbxContent>
                <w:p w:rsidR="00DD6D04" w:rsidRPr="00DD6D04" w:rsidRDefault="00DD6D04" w:rsidP="00DD6D04">
                  <w:pPr>
                    <w:spacing w:after="360"/>
                    <w:jc w:val="center"/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</w:rPr>
                  </w:pP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  <w:vertAlign w:val="superscript"/>
                    </w:rPr>
                    <w:t xml:space="preserve">________________ 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</w:rPr>
                    <w:t xml:space="preserve">Sign up today!  </w:t>
                  </w:r>
                  <w:r w:rsidRPr="00DD6D04">
                    <w:rPr>
                      <w:rFonts w:eastAsia="ヒラギノ角ゴ Pro W3" w:cs="Arial"/>
                      <w:b/>
                      <w:caps/>
                      <w:color w:val="000000" w:themeColor="text1"/>
                      <w:spacing w:val="-4"/>
                      <w:sz w:val="56"/>
                      <w:szCs w:val="80"/>
                      <w:vertAlign w:val="superscript"/>
                    </w:rPr>
                    <w:t>________________</w:t>
                  </w:r>
                </w:p>
                <w:p w:rsidR="006C7EB7" w:rsidRPr="00CF12E0" w:rsidRDefault="006C7EB7" w:rsidP="006C7EB7">
                  <w:pPr>
                    <w:jc w:val="center"/>
                    <w:rPr>
                      <w:rFonts w:cs="Arial"/>
                      <w:sz w:val="80"/>
                      <w:szCs w:val="80"/>
                    </w:rPr>
                  </w:pPr>
                  <w:r w:rsidRPr="00CF12E0">
                    <w:rPr>
                      <w:rFonts w:eastAsia="ヒラギノ角ゴ Pro W3" w:cs="Arial"/>
                      <w:color w:val="0000FF"/>
                      <w:spacing w:val="-4"/>
                      <w:sz w:val="80"/>
                      <w:szCs w:val="80"/>
                      <w:u w:val="single"/>
                    </w:rPr>
                    <w:t>[yourgivingurl.com]</w:t>
                  </w:r>
                </w:p>
                <w:p w:rsidR="00CF12E0" w:rsidRPr="00DD6D04" w:rsidRDefault="00CF12E0" w:rsidP="00DD6D04">
                  <w:pPr>
                    <w:rPr>
                      <w:szCs w:val="80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9C5A01" w:rsidRPr="006C42A8" w:rsidSect="003648CF">
      <w:headerReference w:type="default" r:id="rId16"/>
      <w:pgSz w:w="15840" w:h="24480"/>
      <w:pgMar w:top="11790" w:right="720" w:bottom="2160" w:left="720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98B" w:rsidRDefault="0043098B" w:rsidP="003648CF">
      <w:r>
        <w:separator/>
      </w:r>
    </w:p>
  </w:endnote>
  <w:endnote w:type="continuationSeparator" w:id="0">
    <w:p w:rsidR="0043098B" w:rsidRDefault="0043098B" w:rsidP="00364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00000001" w:usb1="0000000A" w:usb2="00000000" w:usb3="00000000" w:csb0="00000007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98B" w:rsidRDefault="0043098B" w:rsidP="003648CF">
      <w:r>
        <w:separator/>
      </w:r>
    </w:p>
  </w:footnote>
  <w:footnote w:type="continuationSeparator" w:id="0">
    <w:p w:rsidR="0043098B" w:rsidRDefault="0043098B" w:rsidP="003648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2E0" w:rsidRDefault="00F67AD2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.4pt;margin-top:159.3pt;width:608.2pt;height:190.5pt;z-index:251664384;mso-height-percent:200;mso-height-percent:200;mso-width-relative:margin;mso-height-relative:margin" filled="f" stroked="f">
          <v:textbox style="mso-next-textbox:#_x0000_s2051;mso-fit-shape-to-text:t">
            <w:txbxContent>
              <w:p w:rsidR="00CF12E0" w:rsidRPr="0044471B" w:rsidRDefault="00CF12E0" w:rsidP="00CF12E0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1.5pt;margin-top:151.8pt;width:10in;height:229.5pt;z-index:251658239" fillcolor="#181d7e [3215]" stroked="f">
          <v:fill opacity="39322f"/>
          <v:textbox style="mso-next-textbox:#_x0000_s2052">
            <w:txbxContent>
              <w:p w:rsidR="00CF12E0" w:rsidRDefault="00CF12E0" w:rsidP="00CF12E0"/>
            </w:txbxContent>
          </v:textbox>
        </v:shape>
      </w:pict>
    </w:r>
    <w:r w:rsidR="00CF12E0" w:rsidRPr="00CF12E0">
      <w:rPr>
        <w:noProof/>
      </w:rPr>
      <w:drawing>
        <wp:anchor distT="0" distB="0" distL="114300" distR="114300" simplePos="0" relativeHeight="25165721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327660</wp:posOffset>
          </wp:positionV>
          <wp:extent cx="9144000" cy="6172200"/>
          <wp:effectExtent l="19050" t="0" r="0" b="0"/>
          <wp:wrapNone/>
          <wp:docPr id="3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8CF" w:rsidRPr="003648CF" w:rsidRDefault="00F67AD2" w:rsidP="003648CF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4pt;margin-top:163.8pt;width:608.2pt;height:190.5pt;z-index:251661312;mso-height-percent:200;mso-height-percent:200;mso-width-relative:margin;mso-height-relative:margin" filled="f" stroked="f">
          <v:textbox style="mso-next-textbox:#_x0000_s2050;mso-fit-shape-to-text:t">
            <w:txbxContent>
              <w:p w:rsidR="003648CF" w:rsidRPr="0044471B" w:rsidRDefault="003648CF" w:rsidP="003648CF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>
      <w:rPr>
        <w:noProof/>
      </w:rPr>
      <w:pict>
        <v:shape id="_x0000_s2049" type="#_x0000_t202" style="position:absolute;margin-left:1.5pt;margin-top:150.3pt;width:10in;height:229.5pt;z-index:251660288" fillcolor="#12909a" stroked="f">
          <v:fill opacity="39322f"/>
          <v:textbox style="mso-next-textbox:#_x0000_s2049">
            <w:txbxContent>
              <w:p w:rsidR="003648CF" w:rsidRDefault="003648CF" w:rsidP="003648CF"/>
            </w:txbxContent>
          </v:textbox>
        </v:shape>
      </w:pict>
    </w:r>
    <w:r w:rsidR="003648CF" w:rsidRPr="003648C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365760</wp:posOffset>
          </wp:positionV>
          <wp:extent cx="9144000" cy="6172200"/>
          <wp:effectExtent l="19050" t="0" r="0" b="0"/>
          <wp:wrapNone/>
          <wp:docPr id="2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2E0" w:rsidRDefault="00F67AD2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4pt;margin-top:159.3pt;width:608.2pt;height:190.5pt;z-index:251671552;mso-height-percent:200;mso-height-percent:200;mso-width-relative:margin;mso-height-relative:margin" filled="f" stroked="f">
          <v:textbox style="mso-next-textbox:#_x0000_s2056;mso-fit-shape-to-text:t">
            <w:txbxContent>
              <w:p w:rsidR="00CF12E0" w:rsidRPr="0044471B" w:rsidRDefault="00CF12E0" w:rsidP="00CF12E0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1.5pt;margin-top:151.8pt;width:10in;height:229.5pt;z-index:251667456" fillcolor="#181d7e [3215]" stroked="f">
          <v:fill opacity="39322f"/>
          <v:textbox style="mso-next-textbox:#_x0000_s2053">
            <w:txbxContent>
              <w:p w:rsidR="00CF12E0" w:rsidRDefault="00CF12E0" w:rsidP="00CF12E0"/>
            </w:txbxContent>
          </v:textbox>
        </v:shape>
      </w:pict>
    </w:r>
    <w:r w:rsidR="00CF12E0" w:rsidRPr="00CF12E0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327660</wp:posOffset>
          </wp:positionV>
          <wp:extent cx="9144000" cy="6172200"/>
          <wp:effectExtent l="19050" t="0" r="0" b="0"/>
          <wp:wrapNone/>
          <wp:docPr id="4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2E0" w:rsidRPr="003648CF" w:rsidRDefault="002D60CB" w:rsidP="003648CF">
    <w:pPr>
      <w:pStyle w:val="Header"/>
    </w:pPr>
    <w:r>
      <w:rPr>
        <w:noProof/>
      </w:rPr>
      <w:drawing>
        <wp:anchor distT="0" distB="0" distL="114300" distR="114300" simplePos="0" relativeHeight="251656189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346710</wp:posOffset>
          </wp:positionV>
          <wp:extent cx="9144000" cy="6172200"/>
          <wp:effectExtent l="19050" t="0" r="0" b="0"/>
          <wp:wrapNone/>
          <wp:docPr id="1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7AD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7.4pt;margin-top:163.8pt;width:608.2pt;height:190.5pt;z-index:251670528;mso-height-percent:200;mso-position-horizontal-relative:text;mso-position-vertical-relative:text;mso-height-percent:200;mso-width-relative:margin;mso-height-relative:margin" filled="f" stroked="f">
          <v:textbox style="mso-next-textbox:#_x0000_s2055;mso-fit-shape-to-text:t">
            <w:txbxContent>
              <w:p w:rsidR="00CF12E0" w:rsidRPr="0044471B" w:rsidRDefault="00CF12E0" w:rsidP="003648CF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 w:rsidR="00F67AD2">
      <w:rPr>
        <w:noProof/>
      </w:rPr>
      <w:pict>
        <v:shape id="_x0000_s2054" type="#_x0000_t202" style="position:absolute;margin-left:1.5pt;margin-top:150.3pt;width:10in;height:229.5pt;z-index:251669504;mso-position-horizontal-relative:text;mso-position-vertical-relative:text" fillcolor="#181d7e [3215]" stroked="f">
          <v:fill opacity="39322f"/>
          <v:textbox style="mso-next-textbox:#_x0000_s2054">
            <w:txbxContent>
              <w:p w:rsidR="00CF12E0" w:rsidRDefault="00CF12E0" w:rsidP="003648CF"/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6C0" w:rsidRDefault="00F67AD2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.4pt;margin-top:159.3pt;width:608.2pt;height:190.5pt;z-index:251678720;mso-height-percent:200;mso-height-percent:200;mso-width-relative:margin;mso-height-relative:margin" filled="f" stroked="f">
          <v:textbox style="mso-next-textbox:#_x0000_s2060;mso-fit-shape-to-text:t">
            <w:txbxContent>
              <w:p w:rsidR="00B036C0" w:rsidRPr="0044471B" w:rsidRDefault="00B036C0" w:rsidP="00CF12E0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>
      <w:rPr>
        <w:noProof/>
      </w:rPr>
      <w:pict>
        <v:shape id="_x0000_s2057" type="#_x0000_t202" style="position:absolute;margin-left:1.5pt;margin-top:151.8pt;width:10in;height:229.5pt;z-index:251674624" fillcolor="#181d7e [3215]" stroked="f">
          <v:fill opacity="39322f"/>
          <v:textbox style="mso-next-textbox:#_x0000_s2057">
            <w:txbxContent>
              <w:p w:rsidR="00B036C0" w:rsidRDefault="00B036C0" w:rsidP="00CF12E0"/>
            </w:txbxContent>
          </v:textbox>
        </v:shape>
      </w:pict>
    </w:r>
    <w:r w:rsidR="00B036C0" w:rsidRPr="00CF12E0"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327660</wp:posOffset>
          </wp:positionV>
          <wp:extent cx="9144000" cy="6172200"/>
          <wp:effectExtent l="19050" t="0" r="0" b="0"/>
          <wp:wrapNone/>
          <wp:docPr id="6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6C0" w:rsidRPr="003648CF" w:rsidRDefault="00F67AD2" w:rsidP="003648CF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7.4pt;margin-top:163.8pt;width:608.2pt;height:190.5pt;z-index:251677696;mso-height-percent:200;mso-height-percent:200;mso-width-relative:margin;mso-height-relative:margin" filled="f" stroked="f">
          <v:textbox style="mso-next-textbox:#_x0000_s2059;mso-fit-shape-to-text:t">
            <w:txbxContent>
              <w:p w:rsidR="00B036C0" w:rsidRPr="0044471B" w:rsidRDefault="00B036C0" w:rsidP="003648CF">
                <w:pPr>
                  <w:jc w:val="center"/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</w:pPr>
                <w:r w:rsidRPr="0044471B">
                  <w:rPr>
                    <w:rFonts w:ascii="Arial Black" w:hAnsi="Arial Black" w:cs="Arial"/>
                    <w:caps/>
                    <w:color w:val="FFFFFF" w:themeColor="background1"/>
                    <w:sz w:val="130"/>
                    <w:szCs w:val="130"/>
                  </w:rPr>
                  <w:t>We now offer online giving!</w:t>
                </w:r>
              </w:p>
            </w:txbxContent>
          </v:textbox>
        </v:shape>
      </w:pict>
    </w:r>
    <w:r>
      <w:rPr>
        <w:noProof/>
      </w:rPr>
      <w:pict>
        <v:shape id="_x0000_s2058" type="#_x0000_t202" style="position:absolute;margin-left:1.5pt;margin-top:150.3pt;width:10in;height:229.5pt;z-index:251676672" fillcolor="black [3213]" stroked="f">
          <v:fill opacity="39322f"/>
          <v:textbox style="mso-next-textbox:#_x0000_s2058">
            <w:txbxContent>
              <w:p w:rsidR="00B036C0" w:rsidRDefault="00B036C0" w:rsidP="003648CF"/>
            </w:txbxContent>
          </v:textbox>
        </v:shape>
      </w:pict>
    </w:r>
    <w:r w:rsidR="00B036C0" w:rsidRPr="003648CF"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365760</wp:posOffset>
          </wp:positionV>
          <wp:extent cx="9144000" cy="6172200"/>
          <wp:effectExtent l="19050" t="0" r="0" b="0"/>
          <wp:wrapNone/>
          <wp:docPr id="7" name="Picture 0" descr="lightstock_137742_cus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htstock_137742_custom.jpg"/>
                  <pic:cNvPicPr/>
                </pic:nvPicPr>
                <pic:blipFill>
                  <a:blip r:embed="rId1" cstate="print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617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0CB" w:rsidRPr="003648CF" w:rsidRDefault="00F67AD2" w:rsidP="003648CF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40.5pt;margin-top:31.8pt;width:55.5pt;height:300pt;z-index:251688960;mso-width-relative:margin;mso-height-relative:margin" filled="f" stroked="f">
          <v:textbox style="layout-flow:vertical;mso-layout-flow-alt:bottom-to-top;mso-next-textbox:#_x0000_s2071">
            <w:txbxContent>
              <w:p w:rsidR="00D86175" w:rsidRPr="00C328EF" w:rsidRDefault="00D86175">
                <w:pPr>
                  <w:rPr>
                    <w:caps/>
                    <w:sz w:val="64"/>
                    <w:szCs w:val="64"/>
                  </w:rPr>
                </w:pPr>
                <w:r w:rsidRPr="00C328EF">
                  <w:rPr>
                    <w:caps/>
                    <w:sz w:val="64"/>
                    <w:szCs w:val="64"/>
                  </w:rPr>
                  <w:t>Donate Now</w:t>
                </w:r>
              </w:p>
            </w:txbxContent>
          </v:textbox>
        </v:shape>
      </w:pict>
    </w:r>
    <w:r>
      <w:rPr>
        <w:noProof/>
      </w:rPr>
      <w:pict>
        <v:shape id="_x0000_s2070" type="#_x0000_t202" style="position:absolute;margin-left:19.5pt;margin-top:43.8pt;width:646.1pt;height:313.35pt;z-index:251686912;mso-width-relative:margin;mso-height-relative:margin" filled="f" stroked="f">
          <v:textbox style="mso-next-textbox:#_x0000_s2070">
            <w:txbxContent>
              <w:p w:rsidR="00D86175" w:rsidRPr="00D86175" w:rsidRDefault="00D86175" w:rsidP="00D86175">
                <w:pPr>
                  <w:rPr>
                    <w:rFonts w:cs="Arial"/>
                    <w:caps/>
                    <w:color w:val="7F7F7F" w:themeColor="text1" w:themeTint="80"/>
                    <w:szCs w:val="72"/>
                  </w:rPr>
                </w:pPr>
                <w:r w:rsidRPr="00D86175">
                  <w:rPr>
                    <w:rFonts w:cs="Arial"/>
                    <w:caps/>
                    <w:color w:val="7F7F7F" w:themeColor="text1" w:themeTint="80"/>
                    <w:szCs w:val="72"/>
                  </w:rPr>
                  <w:t>sECURE</w:t>
                </w:r>
              </w:p>
              <w:p w:rsidR="002D60CB" w:rsidRPr="00C328EF" w:rsidRDefault="00D86175" w:rsidP="00C328EF">
                <w:pPr>
                  <w:spacing w:line="2600" w:lineRule="exact"/>
                  <w:rPr>
                    <w:rFonts w:ascii="Arial Black" w:hAnsi="Arial Black" w:cs="Arial"/>
                    <w:caps/>
                    <w:color w:val="12909A" w:themeColor="accent2"/>
                    <w:spacing w:val="100"/>
                    <w:sz w:val="260"/>
                    <w:szCs w:val="130"/>
                  </w:rPr>
                </w:pPr>
                <w:r w:rsidRPr="00C328EF">
                  <w:rPr>
                    <w:rFonts w:ascii="Arial Black" w:hAnsi="Arial Black" w:cs="Arial"/>
                    <w:caps/>
                    <w:color w:val="12909A" w:themeColor="accent2"/>
                    <w:spacing w:val="100"/>
                    <w:sz w:val="260"/>
                    <w:szCs w:val="130"/>
                  </w:rPr>
                  <w:t>oNLINE gIVING</w:t>
                </w:r>
              </w:p>
            </w:txbxContent>
          </v:textbox>
        </v:shape>
      </w:pict>
    </w:r>
  </w:p>
  <w:p w:rsidR="00F95160" w:rsidRDefault="00F67AD2">
    <w:r>
      <w:rPr>
        <w:noProof/>
      </w:rPr>
      <w:pict>
        <v:rect id="_x0000_s2072" style="position:absolute;margin-left:-40.5pt;margin-top:324.9pt;width:798pt;height:124.5pt;z-index:251689984;mso-width-relative:margin;mso-height-relative:margin" fillcolor="#12909a [3205]" stroked="f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0CB" w:rsidRPr="003648CF" w:rsidRDefault="00F67AD2" w:rsidP="003648CF">
    <w:pPr>
      <w:pStyle w:val="Header"/>
    </w:pPr>
    <w:r>
      <w:rPr>
        <w:noProof/>
      </w:rPr>
      <w:pict>
        <v:rect id="_x0000_s2075" style="position:absolute;margin-left:-36pt;margin-top:366.3pt;width:798pt;height:124.5pt;z-index:251693056;mso-width-relative:margin;mso-height-relative:margin" fillcolor="#181d7e [3215]" stroked="f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.5pt;margin-top:55.8pt;width:646.1pt;height:313.35pt;z-index:251691008;mso-width-relative:margin;mso-height-relative:margin" filled="f" stroked="f">
          <v:textbox style="mso-next-textbox:#_x0000_s2073">
            <w:txbxContent>
              <w:p w:rsidR="00C328EF" w:rsidRPr="00D86175" w:rsidRDefault="00C328EF" w:rsidP="00C328EF">
                <w:pPr>
                  <w:rPr>
                    <w:rFonts w:cs="Arial"/>
                    <w:caps/>
                    <w:color w:val="7F7F7F" w:themeColor="text1" w:themeTint="80"/>
                    <w:szCs w:val="72"/>
                  </w:rPr>
                </w:pPr>
                <w:r w:rsidRPr="00D86175">
                  <w:rPr>
                    <w:rFonts w:cs="Arial"/>
                    <w:caps/>
                    <w:color w:val="7F7F7F" w:themeColor="text1" w:themeTint="80"/>
                    <w:szCs w:val="72"/>
                  </w:rPr>
                  <w:t>sECURE</w:t>
                </w:r>
              </w:p>
              <w:p w:rsidR="00C328EF" w:rsidRPr="00C328EF" w:rsidRDefault="00C328EF" w:rsidP="00C328EF">
                <w:pPr>
                  <w:spacing w:line="2600" w:lineRule="exact"/>
                  <w:rPr>
                    <w:rFonts w:ascii="Arial Black" w:hAnsi="Arial Black" w:cs="Arial"/>
                    <w:caps/>
                    <w:color w:val="181D7E" w:themeColor="text2"/>
                    <w:spacing w:val="100"/>
                    <w:sz w:val="260"/>
                    <w:szCs w:val="130"/>
                  </w:rPr>
                </w:pPr>
                <w:r w:rsidRPr="00C328EF">
                  <w:rPr>
                    <w:rFonts w:ascii="Arial Black" w:hAnsi="Arial Black" w:cs="Arial"/>
                    <w:caps/>
                    <w:color w:val="181D7E" w:themeColor="text2"/>
                    <w:spacing w:val="100"/>
                    <w:sz w:val="260"/>
                    <w:szCs w:val="130"/>
                  </w:rPr>
                  <w:t>oNLINE gIVING</w:t>
                </w:r>
              </w:p>
            </w:txbxContent>
          </v:textbox>
        </v:shape>
      </w:pict>
    </w:r>
    <w:r>
      <w:rPr>
        <w:noProof/>
      </w:rPr>
      <w:pict>
        <v:shape id="_x0000_s2074" type="#_x0000_t202" style="position:absolute;margin-left:652.5pt;margin-top:43.8pt;width:55.5pt;height:300pt;z-index:251692032;mso-width-relative:margin;mso-height-relative:margin" filled="f" stroked="f">
          <v:textbox style="layout-flow:vertical;mso-layout-flow-alt:bottom-to-top;mso-next-textbox:#_x0000_s2074">
            <w:txbxContent>
              <w:p w:rsidR="00C328EF" w:rsidRPr="00C328EF" w:rsidRDefault="00C328EF" w:rsidP="00C328EF">
                <w:pPr>
                  <w:rPr>
                    <w:caps/>
                    <w:sz w:val="64"/>
                    <w:szCs w:val="64"/>
                  </w:rPr>
                </w:pPr>
                <w:r w:rsidRPr="00C328EF">
                  <w:rPr>
                    <w:caps/>
                    <w:sz w:val="64"/>
                    <w:szCs w:val="64"/>
                  </w:rPr>
                  <w:t>Donate Now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209" w:rsidRPr="003648CF" w:rsidRDefault="00F67AD2" w:rsidP="003648CF">
    <w:pPr>
      <w:pStyle w:val="Header"/>
    </w:pPr>
    <w:r>
      <w:rPr>
        <w:noProof/>
      </w:rPr>
      <w:pict>
        <v:rect id="_x0000_s2080" style="position:absolute;margin-left:-36pt;margin-top:366.3pt;width:798pt;height:124.5pt;z-index:251697152;mso-width-relative:margin;mso-height-relative:margin" fillcolor="black [3213]" stroked="f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.5pt;margin-top:55.8pt;width:646.1pt;height:313.35pt;z-index:251695104;mso-width-relative:margin;mso-height-relative:margin" filled="f" stroked="f">
          <v:textbox style="mso-next-textbox:#_x0000_s2078">
            <w:txbxContent>
              <w:p w:rsidR="00B52209" w:rsidRPr="00D86175" w:rsidRDefault="00B52209" w:rsidP="00C328EF">
                <w:pPr>
                  <w:rPr>
                    <w:rFonts w:cs="Arial"/>
                    <w:caps/>
                    <w:color w:val="7F7F7F" w:themeColor="text1" w:themeTint="80"/>
                    <w:szCs w:val="72"/>
                  </w:rPr>
                </w:pPr>
                <w:r w:rsidRPr="00D86175">
                  <w:rPr>
                    <w:rFonts w:cs="Arial"/>
                    <w:caps/>
                    <w:color w:val="7F7F7F" w:themeColor="text1" w:themeTint="80"/>
                    <w:szCs w:val="72"/>
                  </w:rPr>
                  <w:t>sECURE</w:t>
                </w:r>
              </w:p>
              <w:p w:rsidR="00B52209" w:rsidRPr="00B52209" w:rsidRDefault="00B52209" w:rsidP="00C328EF">
                <w:pPr>
                  <w:spacing w:line="2600" w:lineRule="exact"/>
                  <w:rPr>
                    <w:rFonts w:ascii="Arial Black" w:hAnsi="Arial Black" w:cs="Arial"/>
                    <w:caps/>
                    <w:color w:val="000000" w:themeColor="text1"/>
                    <w:spacing w:val="100"/>
                    <w:sz w:val="260"/>
                    <w:szCs w:val="130"/>
                  </w:rPr>
                </w:pPr>
                <w:r w:rsidRPr="00B52209">
                  <w:rPr>
                    <w:rFonts w:ascii="Arial Black" w:hAnsi="Arial Black" w:cs="Arial"/>
                    <w:caps/>
                    <w:color w:val="000000" w:themeColor="text1"/>
                    <w:spacing w:val="100"/>
                    <w:sz w:val="260"/>
                    <w:szCs w:val="130"/>
                  </w:rPr>
                  <w:t>oNLINE gIVING</w:t>
                </w:r>
              </w:p>
            </w:txbxContent>
          </v:textbox>
        </v:shape>
      </w:pict>
    </w:r>
    <w:r>
      <w:rPr>
        <w:noProof/>
      </w:rPr>
      <w:pict>
        <v:shape id="_x0000_s2079" type="#_x0000_t202" style="position:absolute;margin-left:652.5pt;margin-top:43.8pt;width:55.5pt;height:300pt;z-index:251696128;mso-width-relative:margin;mso-height-relative:margin" filled="f" stroked="f">
          <v:textbox style="layout-flow:vertical;mso-layout-flow-alt:bottom-to-top;mso-next-textbox:#_x0000_s2079">
            <w:txbxContent>
              <w:p w:rsidR="00B52209" w:rsidRPr="00C328EF" w:rsidRDefault="00B52209" w:rsidP="00C328EF">
                <w:pPr>
                  <w:rPr>
                    <w:caps/>
                    <w:sz w:val="64"/>
                    <w:szCs w:val="64"/>
                  </w:rPr>
                </w:pPr>
                <w:r w:rsidRPr="00C328EF">
                  <w:rPr>
                    <w:caps/>
                    <w:sz w:val="64"/>
                    <w:szCs w:val="64"/>
                  </w:rPr>
                  <w:t>Donate Now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D6537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>
    <w:nsid w:val="2E18139A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C2A42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C501F8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C6CD8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>
    <w:nsid w:val="75C378AF"/>
    <w:multiLevelType w:val="hybridMultilevel"/>
    <w:tmpl w:val="2C704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stylePaneFormatFilter w:val="2801"/>
  <w:defaultTabStop w:val="720"/>
  <w:defaultTableStyle w:val="Normal"/>
  <w:drawingGridHorizontalSpacing w:val="36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17410" style="mso-width-relative:margin;mso-height-relative:margin" fill="f" fillcolor="white" stroke="f">
      <v:fill color="white" on="f"/>
      <v:stroke on="f"/>
      <o:colormenu v:ext="edit" fillcolor="none [32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B534F"/>
    <w:rsid w:val="00111343"/>
    <w:rsid w:val="00250B04"/>
    <w:rsid w:val="00274A18"/>
    <w:rsid w:val="002D60CB"/>
    <w:rsid w:val="003354BA"/>
    <w:rsid w:val="003648CF"/>
    <w:rsid w:val="003940C9"/>
    <w:rsid w:val="0043098B"/>
    <w:rsid w:val="0044471B"/>
    <w:rsid w:val="00451F3C"/>
    <w:rsid w:val="00457B65"/>
    <w:rsid w:val="004E1447"/>
    <w:rsid w:val="006842FC"/>
    <w:rsid w:val="006C42A8"/>
    <w:rsid w:val="006C7EB7"/>
    <w:rsid w:val="00743F95"/>
    <w:rsid w:val="008C700C"/>
    <w:rsid w:val="009C5A01"/>
    <w:rsid w:val="00A42ACD"/>
    <w:rsid w:val="00AF343E"/>
    <w:rsid w:val="00B036C0"/>
    <w:rsid w:val="00B52209"/>
    <w:rsid w:val="00BC222C"/>
    <w:rsid w:val="00BD2D73"/>
    <w:rsid w:val="00C328EF"/>
    <w:rsid w:val="00C43D04"/>
    <w:rsid w:val="00C56976"/>
    <w:rsid w:val="00C8016B"/>
    <w:rsid w:val="00CF12E0"/>
    <w:rsid w:val="00D521C7"/>
    <w:rsid w:val="00D86175"/>
    <w:rsid w:val="00DB0271"/>
    <w:rsid w:val="00DB5909"/>
    <w:rsid w:val="00DD6D04"/>
    <w:rsid w:val="00DE38ED"/>
    <w:rsid w:val="00E26C3D"/>
    <w:rsid w:val="00E56AD8"/>
    <w:rsid w:val="00EB534F"/>
    <w:rsid w:val="00F67AD2"/>
    <w:rsid w:val="00F9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 style="mso-width-relative:margin;mso-height-relative:margin" fill="f" fillcolor="white" stroke="f">
      <v:fill color="white" on="f"/>
      <v:stroke on="f"/>
      <o:colormenu v:ext="edit" fillcolor="none [3205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sid w:val="003648CF"/>
    <w:rPr>
      <w:rFonts w:ascii="Arial" w:hAnsi="Arial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BC222C"/>
    <w:pPr>
      <w:outlineLvl w:val="0"/>
    </w:pPr>
    <w:rPr>
      <w:rFonts w:ascii="Helvetica Neue Light" w:eastAsia="ヒラギノ角ゴ Pro W3" w:hAnsi="Helvetica Neue Light"/>
      <w:i/>
      <w:color w:val="6E7A89"/>
      <w:spacing w:val="-4"/>
    </w:rPr>
  </w:style>
  <w:style w:type="paragraph" w:customStyle="1" w:styleId="FreeForm">
    <w:name w:val="Free Form"/>
    <w:rsid w:val="00BC222C"/>
    <w:pPr>
      <w:outlineLvl w:val="0"/>
    </w:pPr>
    <w:rPr>
      <w:rFonts w:ascii="Helvetica Neue Light" w:eastAsia="ヒラギノ角ゴ Pro W3" w:hAnsi="Helvetica Neue Light"/>
      <w:i/>
      <w:color w:val="6E7A89"/>
      <w:spacing w:val="-4"/>
    </w:rPr>
  </w:style>
  <w:style w:type="paragraph" w:styleId="BalloonText">
    <w:name w:val="Balloon Text"/>
    <w:basedOn w:val="Normal"/>
    <w:link w:val="BalloonTextChar"/>
    <w:locked/>
    <w:rsid w:val="00DB02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02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3648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648CF"/>
    <w:rPr>
      <w:sz w:val="24"/>
      <w:szCs w:val="24"/>
    </w:rPr>
  </w:style>
  <w:style w:type="paragraph" w:styleId="Footer">
    <w:name w:val="footer"/>
    <w:basedOn w:val="Normal"/>
    <w:link w:val="FooterChar"/>
    <w:locked/>
    <w:rsid w:val="003648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648CF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6C42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ParishSOFT">
      <a:dk1>
        <a:sysClr val="windowText" lastClr="000000"/>
      </a:dk1>
      <a:lt1>
        <a:sysClr val="window" lastClr="FFFFFF"/>
      </a:lt1>
      <a:dk2>
        <a:srgbClr val="181D7E"/>
      </a:dk2>
      <a:lt2>
        <a:srgbClr val="C2F3F7"/>
      </a:lt2>
      <a:accent1>
        <a:srgbClr val="DCECF6"/>
      </a:accent1>
      <a:accent2>
        <a:srgbClr val="12909A"/>
      </a:accent2>
      <a:accent3>
        <a:srgbClr val="1ACEDC"/>
      </a:accent3>
      <a:accent4>
        <a:srgbClr val="181D7E"/>
      </a:accent4>
      <a:accent5>
        <a:srgbClr val="181D7E"/>
      </a:accent5>
      <a:accent6>
        <a:srgbClr val="DCECF6"/>
      </a:accent6>
      <a:hlink>
        <a:srgbClr val="434DAB"/>
      </a:hlink>
      <a:folHlink>
        <a:srgbClr val="1ACED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88053-DCA0-4DE8-B310-CAD036DF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Parishsoft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Gannon</dc:creator>
  <cp:lastModifiedBy>Annette Gannon</cp:lastModifiedBy>
  <cp:revision>18</cp:revision>
  <dcterms:created xsi:type="dcterms:W3CDTF">2017-02-09T15:27:00Z</dcterms:created>
  <dcterms:modified xsi:type="dcterms:W3CDTF">2018-05-16T15:24:00Z</dcterms:modified>
</cp:coreProperties>
</file>